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3" w:rsidRDefault="00933DD8" w:rsidP="0005671A">
      <w:pPr>
        <w:jc w:val="center"/>
      </w:pPr>
      <w:bookmarkStart w:id="0" w:name="_GoBack"/>
      <w:bookmarkEnd w:id="0"/>
      <w:r w:rsidRPr="00933DD8">
        <w:rPr>
          <w:noProof/>
        </w:rPr>
        <w:drawing>
          <wp:inline distT="0" distB="0" distL="0" distR="0">
            <wp:extent cx="1173480" cy="1005840"/>
            <wp:effectExtent l="0" t="0" r="7620" b="3810"/>
            <wp:docPr id="2" name="Picture 2" descr="H:\Allendale Foundation\48358569_2228659013825248_425930112306983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llendale Foundation\48358569_2228659013825248_42593011230698373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1A" w:rsidRPr="0005671A" w:rsidRDefault="0005671A" w:rsidP="0005671A">
      <w:pPr>
        <w:jc w:val="center"/>
        <w:rPr>
          <w:b/>
          <w:sz w:val="28"/>
          <w:szCs w:val="28"/>
        </w:rPr>
      </w:pPr>
      <w:r w:rsidRPr="0005671A">
        <w:rPr>
          <w:b/>
          <w:sz w:val="28"/>
          <w:szCs w:val="28"/>
        </w:rPr>
        <w:t>Bowl-a-thon Pledge Sheet</w:t>
      </w:r>
    </w:p>
    <w:tbl>
      <w:tblPr>
        <w:tblStyle w:val="TableGrid"/>
        <w:tblW w:w="0" w:type="auto"/>
        <w:tblLook w:val="04A0"/>
      </w:tblPr>
      <w:tblGrid>
        <w:gridCol w:w="2398"/>
        <w:gridCol w:w="4797"/>
        <w:gridCol w:w="2520"/>
        <w:gridCol w:w="1260"/>
        <w:gridCol w:w="1890"/>
        <w:gridCol w:w="1525"/>
      </w:tblGrid>
      <w:tr w:rsidR="0005671A" w:rsidTr="0005671A">
        <w:tc>
          <w:tcPr>
            <w:tcW w:w="2398" w:type="dxa"/>
          </w:tcPr>
          <w:p w:rsidR="0005671A" w:rsidRPr="0005671A" w:rsidRDefault="0005671A" w:rsidP="0005671A">
            <w:pPr>
              <w:jc w:val="center"/>
              <w:rPr>
                <w:b/>
                <w:sz w:val="26"/>
                <w:szCs w:val="26"/>
              </w:rPr>
            </w:pPr>
            <w:r w:rsidRPr="0005671A">
              <w:rPr>
                <w:b/>
                <w:sz w:val="26"/>
                <w:szCs w:val="26"/>
              </w:rPr>
              <w:t>Donor</w:t>
            </w:r>
          </w:p>
        </w:tc>
        <w:tc>
          <w:tcPr>
            <w:tcW w:w="4797" w:type="dxa"/>
          </w:tcPr>
          <w:p w:rsidR="0005671A" w:rsidRPr="0005671A" w:rsidRDefault="0005671A" w:rsidP="0005671A">
            <w:pPr>
              <w:jc w:val="center"/>
              <w:rPr>
                <w:b/>
                <w:sz w:val="26"/>
                <w:szCs w:val="26"/>
              </w:rPr>
            </w:pPr>
            <w:r w:rsidRPr="0005671A">
              <w:rPr>
                <w:b/>
                <w:sz w:val="26"/>
                <w:szCs w:val="26"/>
              </w:rPr>
              <w:t>Email Address</w:t>
            </w:r>
          </w:p>
        </w:tc>
        <w:tc>
          <w:tcPr>
            <w:tcW w:w="2520" w:type="dxa"/>
          </w:tcPr>
          <w:p w:rsidR="0005671A" w:rsidRPr="0005671A" w:rsidRDefault="00910539" w:rsidP="00056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Pledge per pin</w:t>
            </w:r>
          </w:p>
        </w:tc>
        <w:tc>
          <w:tcPr>
            <w:tcW w:w="1260" w:type="dxa"/>
          </w:tcPr>
          <w:p w:rsidR="0005671A" w:rsidRPr="0005671A" w:rsidRDefault="0005671A" w:rsidP="0005671A">
            <w:pPr>
              <w:jc w:val="center"/>
              <w:rPr>
                <w:b/>
                <w:sz w:val="26"/>
                <w:szCs w:val="26"/>
              </w:rPr>
            </w:pPr>
            <w:r w:rsidRPr="0005671A">
              <w:rPr>
                <w:b/>
                <w:sz w:val="26"/>
                <w:szCs w:val="26"/>
              </w:rPr>
              <w:t>One Time Gift</w:t>
            </w:r>
          </w:p>
        </w:tc>
        <w:tc>
          <w:tcPr>
            <w:tcW w:w="1890" w:type="dxa"/>
          </w:tcPr>
          <w:p w:rsidR="0005671A" w:rsidRPr="0005671A" w:rsidRDefault="00910539" w:rsidP="00056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Paid Cash</w:t>
            </w:r>
            <w:r w:rsidR="0005671A" w:rsidRPr="0005671A">
              <w:rPr>
                <w:b/>
                <w:sz w:val="26"/>
                <w:szCs w:val="26"/>
              </w:rPr>
              <w:t>/Check</w:t>
            </w:r>
          </w:p>
        </w:tc>
        <w:tc>
          <w:tcPr>
            <w:tcW w:w="1525" w:type="dxa"/>
          </w:tcPr>
          <w:p w:rsidR="0005671A" w:rsidRPr="0005671A" w:rsidRDefault="0005671A" w:rsidP="0005671A">
            <w:pPr>
              <w:jc w:val="center"/>
              <w:rPr>
                <w:b/>
                <w:sz w:val="26"/>
                <w:szCs w:val="26"/>
              </w:rPr>
            </w:pPr>
            <w:r w:rsidRPr="0005671A">
              <w:rPr>
                <w:b/>
                <w:sz w:val="26"/>
                <w:szCs w:val="26"/>
              </w:rPr>
              <w:t>Total</w:t>
            </w:r>
          </w:p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  <w:tr w:rsidR="0005671A" w:rsidTr="0005671A">
        <w:tc>
          <w:tcPr>
            <w:tcW w:w="2398" w:type="dxa"/>
          </w:tcPr>
          <w:p w:rsidR="0005671A" w:rsidRDefault="0005671A" w:rsidP="0005671A"/>
        </w:tc>
        <w:tc>
          <w:tcPr>
            <w:tcW w:w="4797" w:type="dxa"/>
          </w:tcPr>
          <w:p w:rsidR="0005671A" w:rsidRDefault="0005671A" w:rsidP="0005671A"/>
        </w:tc>
        <w:tc>
          <w:tcPr>
            <w:tcW w:w="2520" w:type="dxa"/>
          </w:tcPr>
          <w:p w:rsidR="0005671A" w:rsidRDefault="0005671A" w:rsidP="0005671A"/>
        </w:tc>
        <w:tc>
          <w:tcPr>
            <w:tcW w:w="1260" w:type="dxa"/>
          </w:tcPr>
          <w:p w:rsidR="0005671A" w:rsidRDefault="0005671A" w:rsidP="0005671A"/>
        </w:tc>
        <w:tc>
          <w:tcPr>
            <w:tcW w:w="1890" w:type="dxa"/>
          </w:tcPr>
          <w:p w:rsidR="0005671A" w:rsidRDefault="0005671A" w:rsidP="0005671A"/>
        </w:tc>
        <w:tc>
          <w:tcPr>
            <w:tcW w:w="1525" w:type="dxa"/>
          </w:tcPr>
          <w:p w:rsidR="0005671A" w:rsidRDefault="0005671A" w:rsidP="0005671A"/>
        </w:tc>
      </w:tr>
    </w:tbl>
    <w:p w:rsidR="0005671A" w:rsidRDefault="0005671A" w:rsidP="0005671A"/>
    <w:sectPr w:rsidR="0005671A" w:rsidSect="000567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71A"/>
    <w:rsid w:val="00024D76"/>
    <w:rsid w:val="0005671A"/>
    <w:rsid w:val="00395CD3"/>
    <w:rsid w:val="003E1D9F"/>
    <w:rsid w:val="006F29E6"/>
    <w:rsid w:val="00910539"/>
    <w:rsid w:val="0093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DeJong</dc:creator>
  <cp:lastModifiedBy>Technology Dept.</cp:lastModifiedBy>
  <cp:revision>2</cp:revision>
  <cp:lastPrinted>2018-08-22T19:47:00Z</cp:lastPrinted>
  <dcterms:created xsi:type="dcterms:W3CDTF">2019-01-02T15:02:00Z</dcterms:created>
  <dcterms:modified xsi:type="dcterms:W3CDTF">2019-01-02T15:02:00Z</dcterms:modified>
</cp:coreProperties>
</file>